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РЕШЕНИЕ  КОЛЛЕГИИ ЕВРАЗИЙСКОЙ ЭКОНОМИЧЕСКОЙ КОМИССИИ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мая 2016 г. № 41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Москва</w:t>
      </w:r>
    </w:p>
    <w:p w:rsidR="00BC28EE" w:rsidRDefault="00BC28E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Порядка лабораторного обеспечения карантинных фитосанитарных мер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Решение Коллегии Евразийской экономической комиссии от 6 декабря 2016 г. № 162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&lt;F91600358&gt;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и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РЕШИЛА: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прилагаемый Порядок лабораторного обеспечения карантинных фитосанитарных мер.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2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 даты вступления в силу решения Совета Евразийской экономической комиссии об утверждении единых карантинных фитосанитарных требований, но не ранее чем по истечении 30 календарных дней с даты официального опубликования настоящего Решения.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4442"/>
      </w:tblGrid>
      <w:tr w:rsidR="00BC28EE">
        <w:trPr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Коллегии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Евразийской экономической комиссии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Т.Саркисян</w:t>
            </w:r>
          </w:p>
        </w:tc>
      </w:tr>
    </w:tbl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6"/>
        <w:gridCol w:w="3779"/>
      </w:tblGrid>
      <w:tr w:rsidR="00BC28EE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CN__утв_1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</w:p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Коллегии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Евразийской экономической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10 мая 2016 г. № 41</w:t>
            </w:r>
          </w:p>
        </w:tc>
      </w:tr>
    </w:tbl>
    <w:p w:rsidR="00BC28EE" w:rsidRDefault="00BC28E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CN__заг_утв_1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лабораторного обеспечения карантинных фитосанитарных мер</w:t>
      </w:r>
    </w:p>
    <w:p w:rsidR="00BC28EE" w:rsidRDefault="00BC28E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П_I_3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1_4CN__point_1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разработан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 и определяет правила лабораторного обеспечения карантинных фитосанитарных мер.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2_5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Настоящий Порядок применяется уполномоченными органами по карантину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растений государств – членов Евразийского экономического союза (далее соответственно – уполномоченные органы, государства-члены) и карантинными фитосанитарными (испытательными) лабораториями.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3_6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Для целей настоящего Порядка используются понятия, которые означают следующее: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«карантинная фитосанитарная экспертиза» – комплекс процедур по исследованию образцов (проб) подкарантинной продукции (подкарантинных грузов, подкарантинных материалов, подкарантинных товаров), карантинных объектов и регулируемых некарантинных вредных организмов и выдаче заключения карантинной фитосанитарной экспертизы;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45pt;height:7.45pt">
            <v:imagedata r:id="rId9" o:title=""/>
          </v:shape>
        </w:pic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«карантинные фитосанитарные (испытательные) лаборатории» – экспертные организации, являющиеся структурными подразделениями уполномоченного органа либо подчиненными уполномоченному органу организациями, а также иные организации, аккредитованные (аттестованные) и (или) уполномоченные в соответствии с законодательством государств-членов на выполнение исследований в области карантина растений, имеющие квалифицированных специалистов и оснащенные техническими средствами, необходимыми для проведения исследования карантинного фитосанитарного состояния образцов (проб) подкарантинной продукции (подкарантинных грузов, подкарантинных материалов, подкарантинных товаров);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«лабораторное обеспечение карантинных фитосанитарных мер» – комплекс процедур по отбору, обращению образцов (проб) подкарантинной продукции (подкарантинных грузов, подкарантинных материалов, подкарантинных товаров), карантинных объектов и регулируемых некарантинных вредных организмов, проведению карантинной фитосанитарной экспертизы указанных образцов (проб), документированию результатов карантинной фитосанитарной экспертизы, информационному, материально-техническому и научно-методическому обеспечению деятельности карантинных фитосанитарных (испытательных) лабораторий.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понятия, используемые в настоящем Порядке, применяются в значениях, определенных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Договором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Евразийском экономическом союзе от 29 мая 2014 года и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Международной конвенцией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карантину и защите растений (г. Рим, 1951 год).</w:t>
      </w:r>
    </w:p>
    <w:p w:rsidR="00BC28EE" w:rsidRDefault="00BC28E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CA0_П_II_7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</w:rPr>
        <w:t>II. Основные принципы организации лабораторного обеспечения карантинных фитосанитарных мер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_4_8CN__point_4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 Основными принципами организации лабораторного обеспечения карантинных фитосанитарных мер являются: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_4_8_NAR_а__1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а) оптимизация размещения и оснащение карантинных фитосанитарных (испытательных) лабораторий;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_4_8_NAR_б__2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б) комплектование карантинных фитосанитарных (испытательных) лабораторий квалифицированным персоналом, осуществляющим карантинную фитосанитарную экспертизу, и повышение его профессионального уровня;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_4_8_NAR_в__3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в) внедрение системы шифрования образцов (проб) подкарантинной продукции (подкарантинного груза, подкарантинного материала, подкарантинного товара),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карантинных объектов или регулируемых некарантинных вредных организмов (далее – образцы (пробы)) для исключения возможности скрытой подмены образцов (проб) и (или) искажения записей о них в учетных или других документах, а также для обеспечения объективности и беспристрастности полученных результатов карантинной фитосанитарной экспертизы;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_4_8_NAR_г__4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г) гармонизация методов (методик) исследований образцов (проб) с международными и региональными стандартами по фитосанитарным мерам (диагностическими протоколами);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_4_8_NAR_д__5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д) обеспечение оперативности получения результатов карантинной фитосанитарной экспертизы путем применения в работе экспресс-методов новейшей разработки;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_4_8_NAR_е__6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е) исключение распространения карантинных объектов и регулируемых некарантинных вредных организмов в процессе проведения карантинной фитосанитарной экспертизы;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_4_8_NAR_ж__7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ж) обеспечение информационного взаимодействия между карантинными фитосанитарными (испытательными) лабораториями.</w:t>
      </w:r>
    </w:p>
    <w:p w:rsidR="00BC28EE" w:rsidRDefault="00BC28E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7" w:name="CA0_П_III_9"/>
      <w:bookmarkEnd w:id="17"/>
      <w:r>
        <w:rPr>
          <w:rFonts w:ascii="Times New Roman" w:hAnsi="Times New Roman" w:cs="Times New Roman"/>
          <w:b/>
          <w:color w:val="000000"/>
          <w:sz w:val="24"/>
          <w:szCs w:val="24"/>
        </w:rPr>
        <w:t>III. Организация лабораторного обеспечения карантинных фитосанитарных мер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_5_10CN__point_5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5. Лабораторное обеспечение карантинных фитосанитарных мер включает в себя: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_5_10_NAR_а__8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а) обращение образцов (проб) (передачу их уполномоченным органом в карантинную фитосанитарную (испытательную) лабораторию и их перемещение в пределах этой лаборатории);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_5_10_NAR_б__9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б) проведение карантинной фитосанитарной экспертизы образцов (проб) с применением методов (методик) или стандартов, гармонизированных с международными и региональными стандартами по фитосанитарным мерам (диагностическими протоколами);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_5_10_NAR_в__10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в) представление сотрудником карантинной фитосанитарной (испытательной) лаборатории должностному лицу уполномоченного органа заключения карантинной фитосанитарной экспертизы;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45pt;height:7.45pt">
            <v:imagedata r:id="rId9" o:title=""/>
          </v:shape>
        </w:pic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_5_10_NAR_г__12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г) информационное, материально-техническое и научно-методическое обеспечение карантинных фитосанитарных (испытательных) лабораторий, осуществляемое уполномоченным органом.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_6_11CN__point_6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6. Карантинные фитосанитарные (испытательные) лаборатории размещаются в соответствии с законодательством государств-членов с учетом видов и объемов ввозимой и перемещаемой подкарантинной продукции (подкарантинных грузов, подкарантинных материалов, подкарантинных товаров), карантинного фитосанитарного состояния территории административно-территориальной единицы государства-члена, в котором размещаются такие лаборатории.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_7_12CN__point_7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7. В зависимости от видов и объемов проводимых карантинных фитосанитарных экспертиз в карантинной фитосанитарной (испытательной) лаборатории используются соответствующие методы диагностики, определяются количество и назначение необходимых помещений и оборудования, формируется квалифицированный персонал, обеспечивается поверка оборудования, поддерживается система управления качеством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выполняемых работ.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_8_13CN__point_8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Карантинные фитосанитарные экспертизы, предусматривающие проведение энтомологических, микологических, бактериологических, вирусологических, нематологических и гербологических исследований образцов (проб), проводятся в сроки согласно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№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8EE" w:rsidRDefault="00BC28E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6" w:name="CA0_П_IV_14"/>
      <w:bookmarkEnd w:id="26"/>
      <w:r>
        <w:rPr>
          <w:rFonts w:ascii="Times New Roman" w:hAnsi="Times New Roman" w:cs="Times New Roman"/>
          <w:b/>
          <w:color w:val="000000"/>
          <w:sz w:val="24"/>
          <w:szCs w:val="24"/>
        </w:rPr>
        <w:t>IV. Отбор и обращение образцов (проб)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_9_15CN__point_9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9. Отбор образцов (проб) осуществляется должностными лицами уполномоченного органа и (или) по решению уполномоченного органа специалистами карантинной фитосанитарной (испытательной) лаборатории.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_10_16CN__point_10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10. Отобранные образцы (пробы), направляемые для проведения карантинной фитосанитарной экспертизы, упаковываются и опечатываются способами, обеспечивающими их сохранность до проведения указанной экспертизы. При поступлении в карантинную фитосанитарную (испытательную) лабораторию образцы (пробы) обезличиваются, сведения о них шифруются путем присвоения индивидуальных номеров до проведения карантинной фитосанитарной экспертизы. Система шифрования образцов (проб) должна исключать возможность скрытой подмены образцов (проб) и (или) искажения записей о них в учетных или других документах и обеспечивать объективность и беспристрастность полученных результатов карантинной фитосанитарной экспертизы. Расшифровка сведений об образцах (пробах) осуществляется по окончании карантинной фитосанитарной экспертизы.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Отобранные образцы (пробы) упаковываются, опечатываются и транспортируются способами, исключающими распространение карантинных объектов и регулируемых некарантинных вредных организмов.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_11_17CN__point_11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11. Образцы (пробы), направляемые для проведения карантинной фитосанитарной экспертизы, сопровождаются соответствующей информацией (этикеткой), которая является основанием для регистрации образцов (проб) в карантинной фитосанитарной (испытательной) лаборатории.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_12_18CN__point_12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12. Образцы (пробы), поступившие для проведения карантинной фитосанитарной экспертизы, хранятся в условиях, исключающих возможность их скрытой подмены и вторичного заражения (засорения) карантинными объектами и регулируемыми некарантинными вредными организмами, а также исключающих возможность проникновения карантинных объектов и регулируемых некарантинных вредных организмов в окружающую среду.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_13_19CN__point_13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Образцы (пробы) хранятся в карантинной фитосанитарной (испытательной) лаборатории до завершения проведения всех необходимых экспертиз и выдачи документов. Образцы (пробы) хранятся в карантинной фитосанитарной (испытательной) лаборатории или в ином месте в соответствии с законодательством государства-члена при соблюдении условий, указанных в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до истечения срока годности подкарантинной продукции, но не менее чем в течение 3 месяцев после завершения проведения карантинной фитосанитарной экспертизы. В случае если образец карантинного объекта или регулируемого некарантинного вредного организма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представляет собой научную ценность или необходимо хранение его как справочного или коллекционного материала, возможны его хранение в соответствии с законодательством государства-члена или передача в экспертные организации в условиях, исключающих возможность его распространения.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_14_20CN__point_14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14. Уничтожение образцов (проб) проводится с применением установленных законодательством государств-членов методов, исключающих возможность распространения карантинных объектов.</w:t>
      </w:r>
    </w:p>
    <w:p w:rsidR="00BC28EE" w:rsidRDefault="00BC28E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3" w:name="CA0_П_V_21"/>
      <w:bookmarkEnd w:id="33"/>
      <w:r>
        <w:rPr>
          <w:rFonts w:ascii="Times New Roman" w:hAnsi="Times New Roman" w:cs="Times New Roman"/>
          <w:b/>
          <w:color w:val="000000"/>
          <w:sz w:val="24"/>
          <w:szCs w:val="24"/>
        </w:rPr>
        <w:t>V. Проведение карантинной фитосанитарной экспертизы, оформление и использование ее результатов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_15_22CN__point_15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15. Основными целями проведения карантинной фитосанитарной экспертизы являются выявление и идентификация карантинных объектов и регулируемых некарантинных вредных организмов.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_16_23CN__point_16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16. Результаты анализов образцов (проб) оформляются в виде протокола лабораторного исследования, который является основанием для оформления заключения карантинной фитосанитарной экспертизы.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45pt;height:7.45pt">
            <v:imagedata r:id="rId9" o:title=""/>
          </v:shape>
        </w:pic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_17_25CN__point_17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17. По результатам проведения карантинной фитосанитарной экспертизы карантинной фитосанитарной (испытательной) лабораторией составляется заключение карантинной фитосанитарной экспертизы.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45pt;height:7.45pt">
            <v:imagedata r:id="rId9" o:title=""/>
          </v:shape>
        </w:pic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_18_27CN__point_18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18. Документы, подтверждающие отбор, регистрацию, проведение карантинной фитосанитарной экспертизы, и заключение карантинной фитосанитарной экспертизы хранятся в карантинной фитосанитарной (испытательной) лаборатории или в ином месте в соответствии с законодательством государства-члена в течение 1 года после завершения проведения карантинной фитосанитарной экспертизы.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45pt;height:7.45pt">
            <v:imagedata r:id="rId9" o:title=""/>
          </v:shape>
        </w:pic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_19_29CN__point_19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19. Заключение карантинной фитосанитарной экспертизы используется: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45pt;height:7.45pt">
            <v:imagedata r:id="rId9" o:title=""/>
          </v:shape>
        </w:pic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_19_30_NAR_а__13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а) при установлении карантинного фитосанитарного состояния подкарантинной продукции (подкарантинных грузов, подкарантинных материалов, подкарантинных товаров);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_19_30_NAR_б__14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б) при установлении карантинного фитосанитарного состояния подкарантинных объектов;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_19_30_NAR_в__15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в) при проведении мониторинга карантинного фитосанитарного состояния на таможенной территории Евразийского экономического союза;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_19_30_NAR_г__16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г) при проведении карантинного фитосанитарного обследования;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_19_30_NAR_д__17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д) при проведении научных исследований;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_19_30_NAR_е__18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е) при проведении анализа фитосанитарного риска;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_П_19_30_NAR_ж__19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>ж) в иных случаях обеспечения карантина растений.</w:t>
      </w:r>
    </w:p>
    <w:p w:rsidR="00BC28EE" w:rsidRDefault="00BC28E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6" w:name="CA0_П_VI_31"/>
      <w:bookmarkEnd w:id="46"/>
      <w:r>
        <w:rPr>
          <w:rFonts w:ascii="Times New Roman" w:hAnsi="Times New Roman" w:cs="Times New Roman"/>
          <w:b/>
          <w:color w:val="000000"/>
          <w:sz w:val="24"/>
          <w:szCs w:val="24"/>
        </w:rPr>
        <w:t>VI. Информационное обеспечение карантинных фитосанитарных (испытательных) лабораторий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_20_32CN__point_20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20. На официальном сайте карантинной фитосанитарной (испытательной) лаборатории и (или) на сайте уполномоченного органа в информационно-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телекоммуникационной сети Интернет публикуется следующая информация об этой лаборатории: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П_20_32_NAR_а__20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а) контактные данные;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П_20_32_NAR_б__21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б) перечень карантинных объектов и регулируемых некарантинных вредных организмов;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П_20_32_NAR_в__22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в) перечень используемых в карантинной фитосанитарной (испытательной) лаборатории методов проведения карантинных фитосанитарных экспертиз.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П_21_33CN__point_21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21. Информационное взаимодействие между карантинными фитосанитарными (испытательными) лабораториями осуществляется путем обмена следующей информацией: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П_21_33_NAR_а__23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а) используемые методы и методики выявления и идентификации карантинных объектов и регулируемых некарантинных вредных организмов;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_П_21_33_NAR_б__24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>б) повышение квалификации персонала лаборатории;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_П_21_33_NAR_в__25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>в) иная информация, касающаяся лабораторного обеспечения карантинных фитосанитарных мер.</w:t>
      </w:r>
    </w:p>
    <w:p w:rsidR="00BC28EE" w:rsidRDefault="00BC28E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5" w:name="CA0_П_VII_34"/>
      <w:bookmarkEnd w:id="55"/>
      <w:r>
        <w:rPr>
          <w:rFonts w:ascii="Times New Roman" w:hAnsi="Times New Roman" w:cs="Times New Roman"/>
          <w:b/>
          <w:color w:val="000000"/>
          <w:sz w:val="24"/>
          <w:szCs w:val="24"/>
        </w:rPr>
        <w:t>VII. Материально-техническое и научно-методическое обеспечение карантинных фитосанитарных (испытательных) лабораторий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CA0_П_22_35CN__point_22"/>
      <w:bookmarkEnd w:id="56"/>
      <w:r>
        <w:rPr>
          <w:rFonts w:ascii="Times New Roman" w:hAnsi="Times New Roman" w:cs="Times New Roman"/>
          <w:color w:val="000000"/>
          <w:sz w:val="24"/>
          <w:szCs w:val="24"/>
        </w:rPr>
        <w:t xml:space="preserve">22. Карантинные фитосанитарные (испытательные) лаборатории оснащаются в соответствии с законодательством государств-членов материальными и техническими средствами, необходимыми для проведения исследования карантинного фитосанитарного состояния образцов (проб) на современном научно-техническом уровне, позволяющем обеспечить проведение карантинных фитосанитарных экспертиз и получение достоверных результатов, с учетом типового перечня лабораторного оборудования и материалов, необходимых для проведения карантинных фитосанитарных экспертиз, согласно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№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A0_П_23_36CN__point_23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>23. Научно-методическое обеспечение карантинных фитосанитарных (испытательных) лабораторий осуществляется научно-исследовательскими организациями государств-членов.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686"/>
      </w:tblGrid>
      <w:tr w:rsidR="00BC28EE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8" w:name="CA0_ПРЛ__1CN__прил_1_утв_1"/>
            <w:bookmarkEnd w:id="5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Порядку лабораторного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карантинных фитосанитарных мер </w:t>
            </w:r>
          </w:p>
        </w:tc>
      </w:tr>
    </w:tbl>
    <w:p w:rsidR="00BC28EE" w:rsidRDefault="00BC28E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9" w:name="CN__заг_прил_1_утв_1"/>
      <w:bookmarkEnd w:id="59"/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проведения карантинных фитосанитарных экспертиз при проведении энтомологических, микологических, бактериологических, вирусологических, нематологических и гербологических исследований образцов (проб)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2"/>
        <w:gridCol w:w="1497"/>
        <w:gridCol w:w="1216"/>
      </w:tblGrid>
      <w:tr w:rsidR="00BC28EE">
        <w:tc>
          <w:tcPr>
            <w:tcW w:w="3550" w:type="pct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метода исследования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исследования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, количество рабочих дней*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I. Энтомологическое исследование образцов (проб) подкарантинных материалов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Выделение насекомых (членистоногих) из образца (пробы) подкарантинной продукции (материалов)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образец 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Выделение насекомых (членистоногих) из феромонных или цветовых ловушек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ловушка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Выделение насекомых (членистоногих) из пищевых приманок, сметок ручным методом или просеиванием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приманка (сметка)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Выделение насекомых (членистоногих) из пищевых приманок, сметок методом флотации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приманка (сметка)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Выделение насекомых (членистоногих) из световых ловушек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ловушка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Выделение насекомых (членистоногих) из образца (пробы) подкарантинной продукции (материалов) при скрытой зараженности методом флотации, окрашивания, люминесценции, рентгеноскопии или аудиоскопии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образец 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Выделение насекомых (членистоногих) из образца (пробы) подкарантинной продукции (материалов) с доращиванием (для получения стадии, пригодной для идентификации)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образец 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Идентификация насекомых (членистоногих) визуально и (или) методом микроскопии и морфометрии без приготовления микропрепарата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Идентификация насекомых (членистоногих) методом микроскопии и морфометрии с приготовлением микропрепарата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Идентификация насекомых (членистоногих) с использованием полимеразной цепной реакции в модификациях «классической» ПЦР, FLASH-ПЦР, ПЦР «в реальном времени», ПЦР с изучением полиморфизма длин рестрикционных фрагментов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Идентификация насекомых (членистоногих) методом секвенирования ДНК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C28E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Микологическое исследование образцов (проб) подкарантинных материалов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Выделение возбудителя рака картофеля из образца (пробы)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клубней картофеля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образец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 Выделение возбудителя рака картофеля из образца (пробы) почвы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образец 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Выделение грибов и грибоподобных организмов из образца (пробы) подкарантинной продукции (материалов) визуальным методом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образец 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Выделение грибов и грибоподобных организмов из образца (пробы) подкарантинной продукции (материалов) методом культивирования во влажной камере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образец 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Выделение грибов и грибоподобных организмов из образца (пробы) подкарантинной продукции (материалов) методом культивирования на (в) питательной среде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образец 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Выделение грибоподобных организмов из образца (пробы) подкарантинной продукции (материалов) методом биоприманок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образец 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Выделение грибов из образца (пробы) подкарантинной продукции (материалов) методом смыва спор и центрифугирования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образец 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Идентификация грибов и грибоподобных организмов методом микроскопии и морфометрии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Идентификация грибов и грибоподобных организмов с использованием полимеразной цепной реакции в модификациях «классической» ПЦР, FLASH-ПЦР, ПЦР «в реальном времени», ПЦР с изучением полиморфизма длин рестрикционных фрагментов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Идентификация грибов и грибоподобных организмов методом иммуноферментного анализа (ИФА)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Идентификация грибов и грибоподобных организмов методом секвенирования ДНК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Тест на патогенность для грибов и грибоподобных организмов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Идентификация грибов (грибоподобных организмов) методом масс-спектрометрии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E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III. Бактериологическое исследование образцов (проб) подкарантинных материалов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Выделение бактерий из образца (пробы) подкарантинной продукции (материалов) в экстрагирующий буфер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образец 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Выделение бактерий из образца (пробы) подкарантинной продукции (материалов) методом культивирования на (в) питательной среде (в том числе селективной)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образец 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Идентификация бактерий биохимическим методом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Идентификация бактерий биологическим методом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Идентификация бактерий методом иммунофлуоресцентного анализа (ИФ)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Идентификация бактерий методом иммуноферментного анализа (ИФА)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Идентификация бактерий с использованием полимеразной цепной реакции в модификациях «классической» ПЦР, FLASH-ПЦР, ПЦР «в реальном времени», ПЦР с изучением полиморфизма длин рестрикционных фрагментов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Идентификация бактерий методом секвенирования ДНК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Идентификация бактерий методом иммунохроматографического анализа (ИХА)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Идентификация бактерий методом масс-спектрометрии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Идентификация бактерий методом анализа профиля жирных кислот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8E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Вирусологическое исследование образцов (проб) подкарантинных материалов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Выделение вирусов, вироидов, фитоплазм из образца (пробы) подкарантинной продукции (материалов) в экстракт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образец 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37. Идентификация вирусов, вироидов, фитоплазм методом иммуноферментного анализа (ИФА)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Идентификация вирусов, вироидов, фитоплазм с использованием полимеразной цепной реакции в модификациях «классической» ПЦР, FLASH-ПЦР, ПЦР «в реальном времени», ПЦР с изучением полиморфизма длин рестрикционных фрагментов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Идентификация вирусов, вироидов, фитоплазм методом секвенирования ДНК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Идентификация вирусов, вироидов, фитоплазм методом биотеста на растениях-индикаторах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C28E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Нематологическое исследование образцов (проб) подкарантинных материалов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Выделение нематод из образца (пробы) подкарантинной продукции (материалов) методом Бермана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образец 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Выделение нематод из образца (пробы) подкарантинной продукции (материалов) вороночным и вороночно-флотационным методом (в том числе с использованием цистовыделителя)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образец 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Выделение нематод из образца (пробы) подкарантинной продукции (материалов) ручным методом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образец 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Идентификация нематод методом микроскопии и морфометрии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Идентификация нематод с использованием полимеразной цепной реакции в модификациях «классической» ПЦР, FLASH-ПЦР, ПЦР «в реальном времени», ПЦР с изучением полиморфизма длин рестрикционных фрагментов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 Идентификация нематод методом секвенирования ДНК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Определение жизнеспособности цистообразующих нематод методом микроскопирования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циста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E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VI. Гербологическое исследование образцов (проб) подкарантинных материалов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48. Выделение семян и (или) плодов растений из образца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(пробы) подкарантинной продукции (материалов) ручным методом и (или) просеиванием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образец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49. Выделение семян и (или) плодов растений из образца (пробы) почвы методом отмывки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образец (проба)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 Идентификация растений визуально и (или) методом микроскопии и морфометрии без приготовления микропрепарата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 Идентификация растений методом микроскопии и морфометрии с приготовлением микропрепарата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 Идентификация растений с использованием полимеразной цепной реакции в модификациях «классической» ПЦР, FLASH-ПЦР, ПЦР «в реальном времени», ПЦР с изучением полиморфизма длин рестрикционных фрагментов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 Идентификация растений методом секвенирования ДНК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идентификация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 Определение жизнеспособности семян растений тетразольным методом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исследование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 Определение жизнеспособности семян растений методами окрашивания, изучения плазмолиза и (или) люминесценции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исследование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28EE">
        <w:tc>
          <w:tcPr>
            <w:tcW w:w="355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 Определение жизнеспособности семян растений контрольным методом (всхожесть семян)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исследование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BC28EE" w:rsidRDefault="00BC28EE">
      <w:pPr>
        <w:widowControl w:val="0"/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*При применении различных методов в одном исследовании сроки проведения могут суммироваться. Отсчет сроков проведения начинается с момента поступления образцов (проб) в карантинную фитосанитарную (испытательную) лабораторию. При поступлении образцов в лабораторию во второй половине рабочего дня этот день не учитывается в сроках проведения исследования. В случае выявления карантинного объекта в зависимости от методики могут назначаться дополнительные исследования, сроки проведения продлеваются до полной идентификации.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686"/>
      </w:tblGrid>
      <w:tr w:rsidR="00BC28EE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0" w:name="CA0_ПРЛ__2CN__прил_2_утв_1"/>
            <w:bookmarkEnd w:id="6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Порядку лабораторного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карантинных фитосанитарных мер </w:t>
            </w:r>
          </w:p>
        </w:tc>
      </w:tr>
    </w:tbl>
    <w:p w:rsidR="00BC28EE" w:rsidRDefault="00BC28E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1" w:name="CN__заг_прил_2_утв_1"/>
      <w:bookmarkEnd w:id="61"/>
      <w:r>
        <w:rPr>
          <w:rFonts w:ascii="Times New Roman" w:hAnsi="Times New Roman" w:cs="Times New Roman"/>
          <w:b/>
          <w:color w:val="000000"/>
          <w:sz w:val="24"/>
          <w:szCs w:val="24"/>
        </w:rPr>
        <w:t>ТИПОВОЙ 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лабораторного оборудования и материалов, необходимых для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карантинных фитосанитарных экспертиз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2"/>
        <w:gridCol w:w="281"/>
        <w:gridCol w:w="3742"/>
      </w:tblGrid>
      <w:tr w:rsidR="00BC28EE">
        <w:trPr>
          <w:trHeight w:val="240"/>
        </w:trPr>
        <w:tc>
          <w:tcPr>
            <w:tcW w:w="3000" w:type="pct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оборудования и материалов</w:t>
            </w:r>
          </w:p>
        </w:tc>
        <w:tc>
          <w:tcPr>
            <w:tcW w:w="19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Энтомологическая экспертиза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Основное оборудование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Набор ручных луп (2 х – 10 х)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при первичном осмотре материала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Налобная бинокулярная лупа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и просмотр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Стереоскопический микроскоп, общее увеличение не менее 80 х, с возможностью подключения фотокамеры. Окуляр-микрометр обязателен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насекомых и их фрагментов, 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Микроскоп биологический прямой, общее увеличение не менее 1 000 х, с возможностью подключения фотокамеры и режимами работы: светлое поле, темное поле, фазовый контраст. Окуляр-микрометр обязателен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Объект-микрометр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цены деления окулярного микрометра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Весы лабораторные электронные с пределом взвешивания не менее 500 г и дискретностью не более 0,01 г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взвешивание химических реактивов для приготовления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Комбинированный лабораторный холодильник (морозильник) (+5/–20 °С)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временное хранение образцов, обездвиживание активных насекомых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Шкаф для хранения реактивов с вытяжкой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химических реактивов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Инкубатор (термостат суховоздушный) общего назначения с поддерживаемой температурой до 60 °С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доращивание насекомых до стадии, по которой возможна идентификация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Цифровой фотоаппарат с адаптерами для микроскопов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фотодокументирование, изготовление иллюстрационного материала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Набор сит (0,1 мм – 5,0 мм)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образцов сметок, зерна и других сыпучих материалов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Автоклав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обеззараживание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Столик нагревательный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подсушивание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Компьютер в комплекте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документирование всех видов работ, составление отчетов,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справок, ведение информационных баз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 Печь СВЧ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обеззараживание малых образцов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Лабораторная посуда, инструменты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Пинцеты: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образцов к экспертизе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плоскими концами 15 см и 25 см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остроконечные глазные 10 см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мягкие для мелких насекомых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Скальпели: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Ножницы прямые разных размеров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Иглы препаровальные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Шпатели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Секатор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срезание веток с повреждениями и неподвижными формами насекомых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Кисточки различных размеров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насекомых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Штативы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для пробирок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Коробки (планшеты) для предметных стекол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Баки для отходов после экспертизы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утилизация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Доски разборные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Коробки для энтомологических коллекций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коллекционного материала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Канцелярские принадлежности (рабочие журналы, бумага писчая, карандаши, ручки, тушь и т.д.)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документации, оформление энтомологических коллекций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Лабораторная посуда и другие материалы (стеклянные, фарфоровые, пластиковые):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при проведении экспертизы для приготовления фиксирующих и других жидкостей, микропрепаратов, хранения фиксированных материалов, изготовления энтомологических коллекций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 с притертыми пробками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 для химических реактивов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бюксы с притертыми крышками разного объема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воронки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емкости для спирта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капельницы с притертой пипеткой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мерная посуда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пипетки медицинские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пробирки химические, биологические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спиртовки лабораторные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стаканы химические разные (50–1000 мл)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тигли (5 мл и 20 мл)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эксикаторы с притертыми крышками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Расходные материалы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Лезвия бритвенные или цанговые либо одноразовые скальпели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Фильтровальная бумага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Вата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Контейнеры и пакеты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Булавки энтомологические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монтирование и хранение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Этикеточная лента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для временных этикеток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Пробирки микроцентрифужные с крышкой 1,5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и хранение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Чашки Петри пластиковые (разного размера)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Предметные стекла, в том числе с 1–2 лунками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Покровные стекла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Пакеты для автоклавирования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сред и посуды, дезинфицирование отработанных образцов и расходных материалов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Часовые стекла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USB-флеш-накопители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 учет информации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Химические реактивы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Спирт медицинский 96 %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соответствии с нормами расхода спирта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Жидкость Фора-Берлезе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Синтетический бальзам или иная система фиксации постоянных микропрепаратов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46. Глицерин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Желатин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 Калий едкий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 Уксусная кислота ледяная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 Молочная кислота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 Фуксин кислый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 Целлоидин (бесцветный лак) или иная система фиксации постоянных микропрепаратов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 Парафин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заспиртованного материала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 Формалин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фиксирование сочных плодов, клубней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 Натрия гидроксид (NaOH)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Методические, справочные материалы и коллекции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 Методические материалы, стандарты организации, диагностические протоколы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качестве руководящих материалов при проведении лабораторных экспертиз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 Коллекции карантинных и некарантинных видов вредных насекомых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качестве сравнительного материала при проведении экспертизы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 Определители, справочники, атласы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качестве справочного материала при проведении экспертизы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Гербологическая экспертиза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Основное оборудование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 Набор ручных луп (2 х – 10 х)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 первичном осмотре материалов во время досмотра и обследования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 Налобная бинокулярная лупа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и просмотр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 Стереоскопический микроскоп, общее увеличение не менее 50 х, с возможностью подключения фотокамеры. Окуляр-микрометр обязателен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внешних морфологических признаков семян и плодов, 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62. Микроскоп биологический прямой, общее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не менее 400 х, с возможностью подключения фотокамеры и режимом работы «светлое поле». Окуляр-микрометр обязателен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63. Объект-микрометр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цены деления окулярного микрометра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 Весы лабораторные электронные с пределом взвешивания не менее 5000 г и дискретностью не более 0,1 г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взвешивание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 Шкаф вытяжной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протравленных и пыльных образцов, хранение химических реактивов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 Цифровой фотоаппарат с адаптерами для микроскопов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фотодокументирование, изготовление иллюстрационного материала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 Набор сит (0,1–5,0 мм)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образцов сыпучих материалов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 Автоклав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обеззараживание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 Шкаф для хранения реактивов с вытяжкой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химических реактивов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 Компьютер в комплекте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всех видов работ, составление отчетов, справок, ведение информационных баз и т.д.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Лабораторная посуда, инструменты и другие расходные материалы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 Пинцеты с плоскими концами (15 см и 25 см)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образцов к экспертизе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 Скальпели брюшные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 Иглы препаровальные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 Шпатели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 Штативы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для пробирок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 Баки для отходов после экспертизы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утилизация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 Доски разборные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 Канцелярские принадлежности (рабочие журналы, бумага писчая, карандаши, ручки и т.д.)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документации, оформление коллекций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 Лабораторная посуда и другие материалы (стеклянные, фарфоровые, пластиковые):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при проведении экспертизы, для изготовления коллекций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пробирки химические, биологические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бюксы с притертыми крышками разного объема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воронки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емкости для спирта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мерная посуда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палочки стеклянные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спиртовка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флаконы для химических реактивов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Расходные материалы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 Лезвия бритвенные или цанговые либо одноразовые скальпели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 Фильтровальная бумага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 Вата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 Контейнеры и пакеты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 Пробирки микроцентрифужные с крышкой 1,5 или 2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 Пробирки с завинчивающейся крышкой (15 мл, типа Falcon или аналогичные)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 Чашки Петри пластиковые (разного размера)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 Предметные стекла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 Покровные стекла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 Пакеты для автоклавирования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сред и посуды, дезинфицирование отработанных образцов и расходных материалов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 Белый ватман или бумага размера А3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образца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Химические реактивы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 Спирт медицинский 96 %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соответствии с нормами расхода спирта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 Соляная кислота концентрированная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 Флороглюцин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 Тетразолий хлористый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жизнеспособности семян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Методические, справочные материалы и коллекции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95. Методические материалы, стандарты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диагностические протоколы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 в качестве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руководящих материалов при проведении лабораторных экспертиз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96. Коллекции семян и гербарии карантинных и некарантинных видов сорных растений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качестве сравнительного материала при проведении экспертизы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 Определители, справочники, атласы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качестве справочного материала при проведении экспертизы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Нематологическая экспертиза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Основное оборудование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 Стереоскопический микроскоп, общее увеличение не менее 50 х, с возможностью подключения фотокамеры. Окуляр-микрометр обязателен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нематод, 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 Микроскоп биологический прямой, общее увеличение не менее 1000 х, с возможностью подключения фотокамеры и режимами работы: светлое поле, темное поле, фазовый контраст. Окуляр-микрометр обязателен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микропрепаратов, измерение нематод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 Объект-микрометр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цены деления окулярного микрометра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 Комбинированный лабораторный холодильник (морозильник) (+5/–20 °С)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временное хранение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 Цистовыделитель или комплект для выделения цист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цистообразующих нематод из образцов почвы, картофеля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 Комплект для выделения нематод методом Бермана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древесных нематод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 Автоклав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обеззараживание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 Цифровой фотоаппарат с адаптерами для микроскопов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фотодокументирование, изготовление иллюстрационного материала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 Набор сит (0,1–5,0 мм)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просеивание почвенных образцов, использование мелких сит в цистовыделителе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 Столик нагревательный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подсушивание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 Компьютер в комплекте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документирование всех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работ, составление отчетов, справок, ведение информационных баз и т.д.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Лабораторная посуда, инструменты и другие расходные материалы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 Воронки пластмассовые конусообразные диаметром 10–12 см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для выделения нематод флотационным методом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 Пинцеты с плоскими концами (15 и 25 см)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образцов к экспертизе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 Скальпели брюшные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 Ножницы прямые разных размеров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 Иглы препаровальные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 Контейнеры, ведра, тазы пластиковые разных размеров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образцов к экспертизе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 Штативы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для пробирок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 Коробки (планшеты) для стекол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 Баки для отходов после экспертизы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утилизация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 Канцелярские принадлежности (рабочие журналы, бумага писчая, карандаши, ручки и т.д.)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документации, оформление коллекций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 Лабораторная посуда и другие материалы (стеклянные, фарфоровые, пластиковые):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экспертизы, изготовление коллекций, хранение цист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стаканы химические 1000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мерная посуда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палочки стеклянные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воронки диаметром 10–15 см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Расходные материалы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 Лезвия бритвенные или цанговые либо одноразовые скальпели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 Фильтровальная бумага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 Вата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 Марля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 Контейнеры и пакеты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 Пробирки микроцентрифужные с крышкой 1,5 или 2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126. Пробирки с завинчивающейся крышкой (15 мл, типа Falcon или аналогичные)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 Чашки Петри пластиковые (разного размера)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 Предметные стекла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 Покровные стекла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 Пакеты для автоклавирования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сред и посуды, дезинфицирование отработанных образцов и расходных материалов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Химические реактивы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 Спирт медицинский 96 %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соответствии с нормами расхода спирта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 Глицерин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133. Желатин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 Целлоидин (бесцветный лак) или иная система фиксации постоянных микропрепаратов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Методические и справочные материалы и коллекции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 Методические материалы, стандарты организации, диагностические протоколы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качестве руководящих материалов при проведении лабораторных экспертиз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 Коллекции карантинных и некарантинных видов нематод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качестве сравнительного материала при проведении экспертизы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 Определители, справочники, атласы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качестве справочного материала при проведении экспертизы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Микологическая экспертиза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Основное оборудование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 Автоклав с аксессуарами для стерилизации лабораторной посуды, питательных сред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стерилизация посуды, питательных сред и отработанного материала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 Дистиллятор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дистиллированной воды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 Шкаф ламинарный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образцов биологическим методом, пересевы мицелия с целью определения вида гриба и получения чистой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возбудителя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141. Шкаф вытяжной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при работе с протравленным материалом и химическими реактивами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 Центрифуга лабораторная низкоскоростная до 3000 оборотов в минуту для пробирок не менее 50 мл объемом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образцов для выявления и идентификации спор индийской головни и зооспорангиев рака картофеля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 Сухожаровой шкаф до 250 °С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стерилизация лабораторной посуды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 Инкубатор (термостат суховоздушный) общего назначения, охлаждающий, с поддерживаемой температурой +10/–60 °С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образцов биологическим методом, поддержание роста культур возбудителей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 Ультрафиолетовые облучатели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стерилизация помещений, рабочих поверхностей и оборудования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 Комбинированный лабораторный холодильник (морозильник) (+5/–20 °С)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культур грибов, питательных сред и растительного материала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 Весы лабораторные электронные с пределом взвешивания не менее 500 г и дискретностью не более 0,01 г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взвешивание химических реактивов и компонентов питательных сред, растворов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 Набор ручных луп (10 х, 20 х)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используются при первичном осмотре материалов во время досмотра и обследования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 Набор сит (0,1–1,0 мм)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просеивание образцов почвы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 Стереоскопический микроскоп, общее увеличение не менее 80 х, с возможностью подключения фотокамеры. Окуляр-микрометр обязателен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образцов по макроскопическим признакам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151. Микроскоп биологический прямой, общее увеличение не менее 1000 х, с возможностью подключения фотокамеры и режимами работы: светлое поле, темное поле, фазовый контраст. Окуляр-микрометр обязателен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микропрепаратов для идентификации видов по морфологическим признакам, измерение отдельных морфологических структур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152. Цифровой фотоаппарат с адаптерами для микроскопов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фотодокументирование, изготовление иллюстрационного материала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153. Объект-микрометр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цены деления окулярного микрометра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 рН-метр с точностью не менее 0,1 показателя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рН в растворах и питательных средах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 Столик нагревательный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для подсушивания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 Компьютер в комплекте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всех видов работ, составление отчетов, справок, ведение информационных баз и т.д.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Лабораторная посуда, инструменты и другие расходные материалы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 Пинцеты с плоскими концами 15 и 25 см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для подготовки образцов к экспертизе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 Скальпели брюшные и глазные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 Секатор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 Ножницы прямые разных размеров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161. Иглы: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препаровальные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посевные микробиологические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162. Шпатель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 Штативы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для пробирок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 Металлические поддоны, кюветы, емкости различного размера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образцов, варка питательных сред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 Кисточки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почвенных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 Коробки (планшеты) для стекол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 Баки для отходов после экспертизы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утилизация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168. Доски разборные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 Канцелярские принадлежности (рабочие журналы, бумага писчая, карандаши, ручки и т.д.)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документации, оформление коллекций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 Лабораторная посуда и другие материалы (стеклянные, фарфоровые, пластиковые):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процессе проведения экспертизы, для подготовки образцов, сред, приготовления микропрепаратов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пробирки химические, биологические, пробирки центрифужные (автоклавируемые)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флаконы для химических реактивов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колбы конические плоскодонные (250–1000 мл)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емкости для спирта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пипетки медицинские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пипетки микробиологические (0,5–20 мл)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капельницы с притертой пипеткой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мерная посуда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часовые стекла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палочки стеклянные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стаканы химические разные (50–1000 мл)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спиртовки лабораторные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бюксы с притертыми крышками разного объема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Расходные материалы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 Лезвия бритвенные или цанговые либо одноразовые скальпели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172. Фильтровальная бумага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 Вата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 Марля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 Контейнеры и пакеты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 Пробирки микроцентрифужные с крышкой 1,5 или 2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177. Пробирки с завинчивающейся крышкой (15 мл, типа Falcon или аналогичные)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178. Чашки Петри пластиковые (разного размера)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179. Предметные стекла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 Покровные стекла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181. Пакеты для автоклавирования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сред и посуды, дезинфицирование отработанных образцов и расходных материалов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Химические реактивы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182. Спирт медицинский 96 %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стерилизация лабораторных инструментов и образцов при подготовке к анализу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 Четыреххлористый углерод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зооспорангиев рака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картофеля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184. Фенол или тимол кристаллический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предохранение материалов от плесени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185. Формалин 40 %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фиксация, хранение и дезинфекция сочных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186. Глицерин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187. Гидроксид калия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образцов колориметрическим методом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188. Желатин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189. Агар питательный сухой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питательных сред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190. Глюкоза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 Лимонная кислота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192. Целлоидин (бесцветный лак) или иная система фиксации постоянных микропрепаратов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Методические, справочные материалы и коллекции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 Методические материалы, стандарты организации, диагностические протоколы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качестве руководящих материалов при проведении лабораторных экспертиз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194. Коллекции карантинных и некарантинных видов грибов и гербарий повреждений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качестве сравнительного материала при проведении экспертизы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 Определители, справочники, атласы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качестве справочного материала при проведении экспертизы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VI. Бактериологическая и вирусологическая экспертиза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Основное оборудование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196. Стереоскопический микроскоп, общее увеличение не менее 50 х, с возможностью подключения фотокамеры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морфологии бактериальных колоний и документирование результатов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197. Цифровой фотоаппарат с адаптерами для микроскопов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фотодокументирование, изготовление иллюстрационного материала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198. Автоклав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стерилизация растворов и питательных сред, дезинфекция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образцов и отходов экспертизы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199. Дистиллятор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очищенной воды для приготовления буферных растворов, питательных сред, ополаскивания посуды, частей растений после стерилизации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200. Бидистиллятор или иное средство водоподготовки молекулярного качества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очищенной воды для приготовления субстратного буфера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 Инкубатор (термостат суховоздушный) общего назначения, охлаждающий, с поддерживаемой температурой +10/–60 °С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бактериальных культур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202. Сухожаровой шкаф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стерилизация лабораторной посуды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203. Ламинарный шкаф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посевов бактерий, подготовка питательных сред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 рН-метр с точностью не менее 0,1 показателя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рН в буферных растворах и питательных средах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 Весы лабораторные электронные с пределом взвешивания не менее 500 г и дискретностью не более 0,01 г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взвешивание тест-образцов, ингредиентов буферных растворов и питательных сред, уравновешивание центрифужных пробирок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 Весы аналитические с пределом взвешивания не менее 100 г и дискретностью не более 0,0001 г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взвешивание органических веществ для буферных растворов и питательных сред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207. Гомогенизатор лопаточный в комплекте со штативом (подставкой) для пакетов, штативом (подставкой) для распечатывания пакетов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для пробоподготовки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 Пипетка для гомогенизационных пакетов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 Флакон-диспенсеры 2–10 и 1–50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210. Комбинированный лабораторный холодильник (морозильник) (+5/–20 °С)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тест-образцов, тест-систем и лабильных химических реактивов, замораживание антител и культур фитопатогенов перед лиофилизацией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211. Холодильник низкотемпературный (–80 °С)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тест-образцов и ферментов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212. Вытяжной шкаф с мойкой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растворов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обработка лабораторной посуды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213. Шкаф для хранения реактивов с вытяжкой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химических реактивов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214. Дозаторы 1-канальные переменного объема 0,5–10, 2–20, 20–200, 100–1000 мкл, 1–5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дозирование реагентов и суспензий тест-образцов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215. Штатив для дозаторов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для одноканальных дозаторов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 Печь СВЧ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разогрев питательных сред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 Бактерицидный облучатель для помещений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обеззараживание помещений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 Шейкер горизонтальный для колб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суспензии бактерий из растительного материала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219. Таймеры лабораторные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времени при экспертизе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 Компьютер в комплекте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всех видов работ, составление отчетов, справок, ведение информационных баз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221. Термометр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температуры в холодильниках и помещении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222. Прибор измерительный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влажности в помещении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223. Кондиционер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или понижение температуры в помещении при проведении анализов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224. Магнитная мешалка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рабочих растворов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Оборудование для иммуноферментного анализа (ИФА)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225. Иммуноферментный фотометрический анализатор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результатов ИФА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226. Термостат-шейкер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инкубирование планшетов для ИФА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227. Центрифуга с охлаждением для микрообъемов (1,5–2 мл)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осветление экстрактов перед проведением ИФА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228. Дозатор 8-канальный переменного объема 100–200 мкл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промывка планшетов для ИФА, нанесение компонентов диагностических наборов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 Дозаторы 1-канальные переменного объема 0,5–10, 2–20, 20–200, 100–1000 мкл, 1–5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дозирование реагентов и суспензий тест-образцов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Оборудование для иммунофлуоресцентного анализа (ИФ)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230. Весы лабораторные электронные с пределом взвешивания не менее 500 г и дискретностью не более 0,1 г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уравновешивание центрифужных пробирок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231. Высокоскоростная центрифуга с охлаждением на объем 50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концентрирование бактериальной суспензии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 Микроскоп биологический прямой, общее увеличение не менее 1000 х, с возможностью подключения фотокамеры и режимами работы: эпилюминисценция. Окуляр-микрометр обязателен. В комплекте с фотокамерой, компьютером и программным обеспечением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окрасившихся флуорофором бактерий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233. Столик нагревательный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подсушивание бактериальной суспензии на предметных стеклах 40 °С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234. Штативы для центрифужных пробирок 50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пробоподготовка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235. Вортекс для центрифужных пробирок 50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236. Флакон-диспенсеры 2–10 и 1–50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дозирование растворов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237. Дозаторы 1-канальные переменного объема 0,5–10, 2–20, 20–200, 100–1000 мкл, 1–5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дозирование компонентов диагностических наборов и суспензий тест-образцов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Оборудование для анализа полимеразной цепной реакции (ПЦР)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238. ПЦР-бокс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предотвращение контаминации при проведении анализа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239. ПЦР-амплификатор для микропробирок 0,2 мл с горячей крышкой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амплификация ДНК тест-объекта для «классического» ПЦР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240. ПЦР-амплификатор (термоциклер) для микропробирок 0,6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амплификация ДНК тест-объекта для FLASH-ПЦР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241. Микроцентрифуга для микропробирок 1,5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фракций при пробоподготовке ПЦР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242. Вортекс или центрифуга-вортекс для микропробирок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смешивание фракций при пробоподготовке ПЦР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243. Микротермостат для микропробирок 0,2 мл и 0,6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инкубирование реакционной смеси при пробоподготовке ПЦР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244. Дозаторы 1-канальные переменного объема 0,5–10, 2–20, 20–200, 100–1000 мкл, 1–5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дозация компонентов диагностических наборов и суспензий тест-образцов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245. Штатив «рабочее место» для пробирок 1,5, 0,2 и 0,6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ПЦР смесей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 Таймер лабораторный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хронометрирование этапов пробоподготовки ПЦР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247. Детектирующий амплификатор для микропробирок 0,2 мл в комплекте с компьютером, оснащенным программным обеспечением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детекция результатов ПЦР «в реальном времени»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248. ПЦР-детектор по конечной точке для микропробирок 0,6 мл в комплекте с компьютером, оснащенным программным обеспечением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детекция результатов FLASH-ПЦР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249. Оборудование для электрофореза в агарозном геле (камера, заливочный столик и источник тока в комплекте)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детекция результатов ПЦР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250. Гельдокументирующая система в комплекте с компьютером, оснащенным программным обеспечением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детекция результатов «классической» ПЦР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 Печь СВЧ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расплавление агарозы для проведения электрофореза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Лабораторная посуда, инструменты и другие расходные материалы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252. Воронки диаметром 7–8 см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фильтрация смесей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 Центрифужные пробирки для высоких оборотов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центрифугирование бактериальной суспензии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 Штатив для микропробирок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для пробоподготовки и проведения экспертизы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255. Ступки с пестиками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 Штативы для пипеток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 Штативы для наконечников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258. Пинцеты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259. Скальпели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260. Ножницы металлические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261. Колбы объемом 100, 500, 1000 и 2000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262. Колбы объемом 250 мл или одноразовые стаканы для шейкера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263. Стаканы объемом 50, 100, 250, 500, 1000 и 2000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264. Флаконы на 250, 500 и 1000 мл для автоклавирования растворов и питательных сред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265. Спиртовки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266. Шпатели стеклянные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267. Палочки стеклянные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268. Пипетки стеклянные микробиологические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269. Груши для микробиологических пипеток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270. Петли бактериологические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271. Воронки диаметром 10 см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272. Цилиндры объемом 10, 20, 50, 100, 500 и 1000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273. Пробирки стеклянные химические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временное хранение бактериальных культур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274. Стаканы объемом 300–400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стерилизация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275. Флаконы с притертой крышкой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летучих веществ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276. Флаконы с капельницей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иммерсии и заполняющего буфера под покровное стекло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277. Баки для отходов после экспертизы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утилизация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278. Канцелярские принадлежности (рабочие журналы, бумага писчая, карандаши, ручки и т.д.)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документации, оформление коллекций и т.д.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Расходные материалы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279. Планшеты 96-луночные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280. Микропробирки 0,2, 0,6 и 1,5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процессе проведения экспертизы, для пробоподготовки, приготовления микропрепаратов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281. Пакеты для гомогенизации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282. Наконечники для дозаторов в ассортименте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283. Чашки Петри различных размеров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284. Бахилы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285. Вата, марля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286. Бумага фильтровальная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 Пленка лабораторная (парафилм)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288. Фольга алюминиевая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289. Пакеты для автоклавирования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сред и посуды, дезинфицирование отработанных образцов и расходных материалов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290. Шприцы одноразовые 1–2 мл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искусственное заражение растений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291. Стекла предметные 8-луночные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флуоресцентного анализа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292. Стекла покровные 24 х 50–60 мм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 Лезвия бритвенные или цанговые или одноразовые скальпели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микропрепаратов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294. Полистироловые ванночки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сока образцов и других рабочих растворов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295. Стекла для ИФ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ИФ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296. Черные роллеты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затенение при проведении ИФ и ИФА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Химические реактивы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297. Спирт медицинский 96 %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соответствии с нормами расхода спирта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298. Диагностические тест-системы для проведения «классического» ПЦР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процессе проведения экспертизы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299. Диагностические тест-системы для проведения ПЦР «в реальном времени»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300. Диагностические тест-системы для проведения ПЦР в формате FLASH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301. Диагностические тест-системы для иммунофлуоресцентного анализа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 Диагностические тест-системы для иммуноферментного анализа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 Аммония гидрофосфат ((NH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)2НРO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процессе проведения экспертизы, для подготовки образцов, сред, буферных растворов, приготовления микропрепаратов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 Бацитрацин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305. Водорода перекись (Н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306. Железа сульфат (II) (FeSO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307. Калия гидроксид (KOH)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308. Калия иодид (KI)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309. Калия нитрат (КNO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310. Калия фосфат двузамещенный (K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311. Калия фосфат однозамещенный (KH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312. Калия хлорид (KCl)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313. Кальция карбонат (CаСO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314. Кальция хлорид (CаCl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315. Кислота соляная (НCl)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316. Магния сульфат семиводный (MgSO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7Н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317. Магния сульфит (MgSO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318. Магния хлорид (MgCl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319. Мочевина ((NH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)2СO)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 Натрия азид (Na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321. Натрия бикарбонат (Na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322. Натрия гидрокарбонат (NaHCO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323. Натрия гидроксид (NaOH)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324. Натрия гидрофосфат двенадцативодный (Na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12Н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 Натрия дигидрофосфат двухводный (NaH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2Н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326. Натрия сульфит (Na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327. Натрия хлорид (NaCl)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328. Агароза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для электрофореза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329. Альбумин бычий сывороточный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процессе проведения экспертизы, для подготовки образцов, сред, буферных растворов, приготовления микропрепаратов и т.д.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330. Ацетон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331. Агар бактериологический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332. Бактопептон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333. Бромтимоловый синий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334. Глицерин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335. Глюкоза-D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336. Диэтаноламин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337. Дрожжевой экстракт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338. ЭДТА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339. Желатин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340. Крахмал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 Казаминовые кислоты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 Кислота лимонная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343. Кислота сульфаниловая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344. Кислота щавелевая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 Кислота ледяная уксусная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346. Кристаллвиолет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347. Масло вазелиновое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348. Молоко сухое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349. Натрия диэтилдитиокарбонат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350. Натрия цитрат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351. Нистатин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352. Нильский голубой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353. Поливинилпирролидон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354. Пенициллин-Б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355. Полимиксин-Б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356. Реактив Ковача (тетраметил-п-фенилендиаминдихлорид)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357. Салицин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358. Сахароза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359. Сорбит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360. Свинец уксуснокислый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 Тирозин L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362. Трис HCl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363. Твин-20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 ТТХ (трифенилтетразолиум хлорид)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365. Хлорамфеникол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366. Циклогексамид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367. Эскулин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368. Этидиум бромид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369. рН-титры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для калибровки рН-метра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Методические, справочные материалы и коллекции</w:t>
            </w:r>
          </w:p>
        </w:tc>
      </w:tr>
      <w:tr w:rsidR="00BC28EE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370. Методические материалы, стандарты организации, диагностические протоколы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качестве руководящих материалов при проведении лабораторных экспертиз</w:t>
            </w:r>
          </w:p>
        </w:tc>
      </w:tr>
      <w:tr w:rsidR="00BC28EE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371. Коллекции карантинных и некарантинных видов бактерий и вирусов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качестве сравнительного материала при проведении экспертизы</w:t>
            </w:r>
          </w:p>
        </w:tc>
      </w:tr>
      <w:tr w:rsidR="00BC28EE">
        <w:trPr>
          <w:trHeight w:val="24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372. Определители, справочники, атласы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качестве справочного материала при проведении экспертизы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Оборудование для проведения отбора образцов, спецодежда, мебель, дезсредства и другие необходимые материалы и оборудование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373. Рабочая сумка: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для проведения отбора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клейкая бумага для этикеток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бланки этикеток и актов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клейкая этикеточная лента для временных этикеток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пробирки пластиковые с завинчивающимися крышками энтомологические разных объемов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морилка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налобная лупа с осветителем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складных луп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батарейки для осветителя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мешочки полиэтиленовые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шпагат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скальпель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небольшой остроконечный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кисточка тонкая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щеточка-сметка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совочек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секатор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фонарик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щупы: мешочный для досмотра сыпучих грузов, затаренных в мешки, вагонный и трюмный для досмотра грузов, прибывших насыпью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респираторы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с прорезиненными ладонями и пальцами для досмотра растительной продукции, обработанной пестицидами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пломбы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секрет-пакеты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Специальная одежда, средства личной защиты и санитарной обработки помещений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374. Аптечка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375. Перчатки: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образцов, лабораторная экспертиза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тканевые прорезиненные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латексные/нитриловые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376. Респираторы, марлевые повязки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пыльных и протравленных образцов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377. Спецодежда: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образцов, лабораторная экспертиза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халаты хлопчатобумажные лабораторные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халаты рабочие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фартуки прорезиненные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378. Лабораторная обувь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379. Моющие средства и дезинфицирующие растворы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 дезинфекция помещений, оборудования, мебели при проведении экспертизы</w:t>
            </w:r>
          </w:p>
        </w:tc>
      </w:tr>
      <w:tr w:rsidR="00BC28EE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Лабораторная и офисная мебель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380. На рабочем месте специалиста: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использования каждым специалистом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рабочий (компьютерный) с ящиками или подкатной тумбой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одежный (для сменной лабораторной одежды)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 или стул офисный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 В лаборатории: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хранения оборудования и посуды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общелабораторный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энтомологических, микологических, карпологических коллекций, гербариев несгораемый металлический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хранения коллекций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382. Столы: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разные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весовой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моечные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383. Полки и стеллажи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384. Стулья или табуреты лабораторные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28EE">
        <w:trPr>
          <w:trHeight w:val="240"/>
        </w:trPr>
        <w:tc>
          <w:tcPr>
            <w:tcW w:w="3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385. Лампы настольные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28EE" w:rsidRDefault="00BC28EE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подсветка для разбора образцов</w:t>
            </w:r>
          </w:p>
        </w:tc>
      </w:tr>
    </w:tbl>
    <w:p w:rsidR="00BC28EE" w:rsidRDefault="00BC28EE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239D" w:rsidRPr="00BC28EE" w:rsidRDefault="0033239D" w:rsidP="00BC28EE">
      <w:bookmarkStart w:id="62" w:name="_GoBack"/>
      <w:bookmarkEnd w:id="62"/>
    </w:p>
    <w:sectPr w:rsidR="0033239D" w:rsidRPr="00BC28EE" w:rsidSect="002F3BB4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BC28EE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12.01.2018</w:t>
          </w:r>
        </w:p>
      </w:tc>
      <w:tc>
        <w:tcPr>
          <w:tcW w:w="1381" w:type="pct"/>
        </w:tcPr>
        <w:p w:rsidR="00D96E53" w:rsidRPr="00D96E53" w:rsidRDefault="00BC28EE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BC28EE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BC28EE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BC28EE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Решение от 10.05.2016 № 41 «Об утверждении Порядка лабораторного обеспечения карантинных фитосанитарных мер»</w:t>
          </w:r>
        </w:p>
      </w:tc>
      <w:tc>
        <w:tcPr>
          <w:tcW w:w="1607" w:type="dxa"/>
        </w:tcPr>
        <w:p w:rsidR="00B84B94" w:rsidRDefault="00BC28EE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16.01.2018</w:t>
          </w:r>
        </w:p>
      </w:tc>
    </w:tr>
  </w:tbl>
  <w:p w:rsidR="00B84B94" w:rsidRPr="00B82B7A" w:rsidRDefault="00BC28EE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EE"/>
    <w:rsid w:val="0033239D"/>
    <w:rsid w:val="00B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f01400176#&#1055;&#1088;&#1080;&#1083;_12&amp;Point=24" TargetMode="External"/><Relationship Id="rId13" Type="http://schemas.openxmlformats.org/officeDocument/2006/relationships/hyperlink" Target="NCPI#L#&#1047;&#1072;&#1075;_&#1059;&#1090;&#1074;_1&amp;Point=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CPI#G#F91400316#&#1055;&#1088;&#1080;&#1083;_2_&#1059;&#1090;&#1074;_1&amp;Point=18" TargetMode="External"/><Relationship Id="rId12" Type="http://schemas.openxmlformats.org/officeDocument/2006/relationships/hyperlink" Target="NCPI#L#&#1055;&#1088;&#1080;&#1083;_1_&#1059;&#1090;&#1074;_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NCPI#G#f01400176#&#1055;&#1088;&#1080;&#1083;_12&amp;Point=24" TargetMode="External"/><Relationship Id="rId11" Type="http://schemas.openxmlformats.org/officeDocument/2006/relationships/hyperlink" Target="NCPI#G#I05100004" TargetMode="External"/><Relationship Id="rId5" Type="http://schemas.openxmlformats.org/officeDocument/2006/relationships/hyperlink" Target="NCPI#G#F91600358" TargetMode="External"/><Relationship Id="rId15" Type="http://schemas.openxmlformats.org/officeDocument/2006/relationships/header" Target="header1.xml"/><Relationship Id="rId10" Type="http://schemas.openxmlformats.org/officeDocument/2006/relationships/hyperlink" Target="NCPI#G#f0140017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NCPI#L#&#1055;&#1088;&#1080;&#1083;_2_&#1059;&#1090;&#1074;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8259</Words>
  <Characters>47079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KARANTIN-32</dc:creator>
  <cp:lastModifiedBy>KARANTIN-32</cp:lastModifiedBy>
  <cp:revision>1</cp:revision>
  <dcterms:created xsi:type="dcterms:W3CDTF">2018-01-16T08:51:00Z</dcterms:created>
  <dcterms:modified xsi:type="dcterms:W3CDTF">2018-01-16T08:52:00Z</dcterms:modified>
</cp:coreProperties>
</file>